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6B" w:rsidRDefault="00DB5B6B" w:rsidP="00DB5B6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noProof/>
          <w:lang w:val="es-AR" w:eastAsia="es-AR"/>
        </w:rPr>
        <w:drawing>
          <wp:inline distT="0" distB="0" distL="0" distR="0">
            <wp:extent cx="2590800" cy="1066800"/>
            <wp:effectExtent l="19050" t="0" r="0" b="0"/>
            <wp:docPr id="1" name="Imagen 1" descr="http://www.google.com.ar/url?source=imglanding&amp;ct=img&amp;q=http://www.mdp.edu.ar/agrarias/img/logos/UNMDP_RGB.jpg&amp;sa=X&amp;ei=fPpNUIk8ktzzBIWCgRA&amp;ved=0CAoQ8wc&amp;usg=AFQjCNHuKXoelXLXvoDWmEjlLd_aBwpr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ogle.com.ar/url?source=imglanding&amp;ct=img&amp;q=http://www.mdp.edu.ar/agrarias/img/logos/UNMDP_RGB.jpg&amp;sa=X&amp;ei=fPpNUIk8ktzzBIWCgRA&amp;ved=0CAoQ8wc&amp;usg=AFQjCNHuKXoelXLXvoDWmEjlLd_aBwprEQ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6C14">
        <w:t xml:space="preserve"> </w:t>
      </w:r>
      <w:r>
        <w:rPr>
          <w:noProof/>
          <w:lang w:val="es-AR" w:eastAsia="es-AR"/>
        </w:rPr>
        <w:drawing>
          <wp:inline distT="0" distB="0" distL="0" distR="0">
            <wp:extent cx="2914650" cy="840105"/>
            <wp:effectExtent l="19050" t="0" r="0" b="0"/>
            <wp:docPr id="2" name="Imagen 2" descr="http://www.google.com.ar/url?source=imglanding&amp;ct=img&amp;q=http://4.bp.blogspot.com/-Aa6XZmu_m5E/TqsAjbhcKLI/AAAAAAAAAJw/kekuUj1WL5E/s1600/Logo+faud.jpg&amp;sa=X&amp;ei=evtNUNSlMITm8gSp7YBw&amp;ved=0CAkQ8wc&amp;usg=AFQjCNGFtvN4ueXoxoEHo4nraxLsIHBi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oogle.com.ar/url?source=imglanding&amp;ct=img&amp;q=http://4.bp.blogspot.com/-Aa6XZmu_m5E/TqsAjbhcKLI/AAAAAAAAAJw/kekuUj1WL5E/s1600/Logo+faud.jpg&amp;sa=X&amp;ei=evtNUNSlMITm8gSp7YBw&amp;ved=0CAkQ8wc&amp;usg=AFQjCNGFtvN4ueXoxoEHo4nraxLsIHBiJA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B6B" w:rsidRPr="005A6C14" w:rsidRDefault="00DB5B6B" w:rsidP="00DB5B6B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         </w:t>
      </w:r>
    </w:p>
    <w:p w:rsidR="00DB5B6B" w:rsidRDefault="00DB5B6B" w:rsidP="00DB5B6B">
      <w:pPr>
        <w:pBdr>
          <w:top w:val="single" w:sz="4" w:space="1" w:color="auto"/>
        </w:pBdr>
      </w:pPr>
    </w:p>
    <w:p w:rsidR="00DB5B6B" w:rsidRPr="00FB3B74" w:rsidRDefault="00DB5B6B" w:rsidP="00DB5B6B">
      <w:pPr>
        <w:jc w:val="center"/>
        <w:rPr>
          <w:bCs/>
          <w:sz w:val="28"/>
          <w:szCs w:val="28"/>
        </w:rPr>
      </w:pPr>
      <w:r w:rsidRPr="00FB3B74">
        <w:rPr>
          <w:bCs/>
          <w:sz w:val="28"/>
          <w:szCs w:val="28"/>
        </w:rPr>
        <w:t>III JORNADAS DE REFLEXIÓN</w:t>
      </w:r>
    </w:p>
    <w:p w:rsidR="00DB5B6B" w:rsidRPr="00FB3B74" w:rsidRDefault="00DB5B6B" w:rsidP="00DB5B6B">
      <w:pPr>
        <w:jc w:val="center"/>
        <w:rPr>
          <w:bCs/>
          <w:sz w:val="28"/>
          <w:szCs w:val="28"/>
        </w:rPr>
      </w:pPr>
      <w:r w:rsidRPr="00FB3B74">
        <w:rPr>
          <w:bCs/>
          <w:sz w:val="28"/>
          <w:szCs w:val="28"/>
        </w:rPr>
        <w:t>SOBRE ARQUITECTURA MODERNA ARGENTINA</w:t>
      </w:r>
    </w:p>
    <w:p w:rsidR="00DB5B6B" w:rsidRPr="000C4DB2" w:rsidRDefault="00AB411B" w:rsidP="00DB5B6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MODERNIDAD EN</w:t>
      </w:r>
      <w:r w:rsidR="00DB5B6B" w:rsidRPr="000C4DB2">
        <w:rPr>
          <w:b/>
          <w:bCs/>
          <w:sz w:val="28"/>
          <w:szCs w:val="28"/>
        </w:rPr>
        <w:t xml:space="preserve"> ARGENTINA, IDENTIDAD Y PATRIMONIO</w:t>
      </w:r>
    </w:p>
    <w:p w:rsidR="00DB5B6B" w:rsidRPr="00B52B4F" w:rsidRDefault="00DB5B6B" w:rsidP="00DB5B6B">
      <w:pPr>
        <w:jc w:val="center"/>
      </w:pPr>
      <w:r w:rsidRPr="00B52B4F">
        <w:t>Sede:</w:t>
      </w:r>
    </w:p>
    <w:p w:rsidR="00DB5B6B" w:rsidRPr="00B52B4F" w:rsidRDefault="00DB5B6B" w:rsidP="00DB5B6B">
      <w:pPr>
        <w:jc w:val="center"/>
      </w:pPr>
      <w:r>
        <w:t>Universidad Nacional de Mar del Plata. Facultad de Arquitectura, Urbanismo y Diseño</w:t>
      </w:r>
      <w:r w:rsidRPr="00B52B4F">
        <w:t xml:space="preserve"> </w:t>
      </w:r>
      <w:r>
        <w:t>–</w:t>
      </w:r>
      <w:r w:rsidRPr="00B52B4F">
        <w:t xml:space="preserve"> </w:t>
      </w:r>
      <w:r>
        <w:t>Mar del Plata</w:t>
      </w:r>
    </w:p>
    <w:p w:rsidR="00DB5B6B" w:rsidRDefault="00DB5B6B" w:rsidP="00DB5B6B">
      <w:pPr>
        <w:jc w:val="both"/>
      </w:pPr>
    </w:p>
    <w:p w:rsidR="00394473" w:rsidRDefault="00AB411B" w:rsidP="00DB5B6B">
      <w:pPr>
        <w:jc w:val="both"/>
      </w:pPr>
      <w:r>
        <w:t xml:space="preserve">Invitamos a participar de estas jornadas a aquellos historiadores, investigadores y docentes que trabajan sobre la </w:t>
      </w:r>
      <w:r w:rsidR="00394473">
        <w:t>Arquitectura</w:t>
      </w:r>
      <w:r>
        <w:t xml:space="preserve"> Moderna en Argentina, es el objetivo de estas reuniones el establecer un intercambio de estudios sobre la </w:t>
      </w:r>
      <w:r w:rsidR="00394473">
        <w:t>temática, compartir avances en grupos de investigación o futuras publicaciones entre los colegas que asisten a las mismas en esta ocasión por tercer oportunidad.</w:t>
      </w:r>
    </w:p>
    <w:p w:rsidR="00394473" w:rsidRDefault="00394473" w:rsidP="00DB5B6B">
      <w:pPr>
        <w:jc w:val="both"/>
      </w:pPr>
      <w:r>
        <w:t>El tema convocante será la relación entre la arquitectura moderna en la</w:t>
      </w:r>
      <w:r w:rsidR="00AC0C5B">
        <w:t xml:space="preserve"> formación de la</w:t>
      </w:r>
      <w:r>
        <w:t xml:space="preserve"> identidad y las estrategias de su incorporación como reciente patrimonio.</w:t>
      </w:r>
    </w:p>
    <w:p w:rsidR="00AB411B" w:rsidRDefault="00394473" w:rsidP="00DB5B6B">
      <w:pPr>
        <w:jc w:val="both"/>
      </w:pPr>
      <w:r>
        <w:t xml:space="preserve">La propuesta es amplia y está abierta a diversas maneras de ver la cuestión, los esperamos para este debate. </w:t>
      </w:r>
    </w:p>
    <w:p w:rsidR="00AB411B" w:rsidRDefault="00AB411B" w:rsidP="00DB5B6B">
      <w:pPr>
        <w:jc w:val="both"/>
      </w:pPr>
    </w:p>
    <w:p w:rsidR="00DB5B6B" w:rsidRDefault="00DB5B6B" w:rsidP="00DB5B6B">
      <w:pPr>
        <w:jc w:val="both"/>
      </w:pPr>
      <w:r>
        <w:t>PRESENTACIONES:</w:t>
      </w:r>
    </w:p>
    <w:p w:rsidR="00AB411B" w:rsidRDefault="00AB411B" w:rsidP="00DB5B6B">
      <w:pPr>
        <w:jc w:val="both"/>
      </w:pPr>
    </w:p>
    <w:p w:rsidR="00DB5B6B" w:rsidRDefault="00DB5B6B" w:rsidP="00DB5B6B">
      <w:pPr>
        <w:jc w:val="both"/>
        <w:rPr>
          <w:rFonts w:ascii="Calibri" w:hAnsi="Calibri"/>
          <w:sz w:val="22"/>
          <w:szCs w:val="22"/>
        </w:rPr>
      </w:pPr>
      <w:r>
        <w:t>Las presentaciones a las jornadas podrán ser individuales o grupales y referir al tema de la convocatoria. Con el fin de optimizar tiempos y de organizar las exposiciones se solicita preparar la exposición a un tiempo máximo de 20 minutos y si fuera acompañada de imágenes</w:t>
      </w:r>
      <w:r w:rsidR="00AC0C5B">
        <w:t>,</w:t>
      </w:r>
      <w:r>
        <w:t xml:space="preserve"> que estas estén en proporción a este tiempo.</w:t>
      </w:r>
    </w:p>
    <w:p w:rsidR="00AB411B" w:rsidRPr="005D793D" w:rsidRDefault="00AB411B" w:rsidP="00DB5B6B">
      <w:pPr>
        <w:jc w:val="both"/>
        <w:rPr>
          <w:rFonts w:ascii="Calibri" w:hAnsi="Calibri"/>
          <w:sz w:val="22"/>
          <w:szCs w:val="22"/>
        </w:rPr>
      </w:pPr>
    </w:p>
    <w:p w:rsidR="00394473" w:rsidRPr="00AC0C5B" w:rsidRDefault="00DB5B6B" w:rsidP="00DB5B6B">
      <w:pPr>
        <w:jc w:val="both"/>
        <w:rPr>
          <w:b/>
        </w:rPr>
      </w:pPr>
      <w:r w:rsidRPr="00394473">
        <w:t xml:space="preserve">Solicitamos como forma de participación en las jornadas el envió de un resumen del trabajo a presentar de aproximadamente 3000 caracteres con espacios. Este deberá enviarse antes del </w:t>
      </w:r>
      <w:r w:rsidR="00AC0C5B" w:rsidRPr="00394473">
        <w:t>día</w:t>
      </w:r>
      <w:r w:rsidRPr="00394473">
        <w:t xml:space="preserve"> </w:t>
      </w:r>
      <w:r w:rsidR="00AB411B" w:rsidRPr="00394473">
        <w:t xml:space="preserve">5 de noviembre a la coordinación del encuentro: Pablo Mastropasqua </w:t>
      </w:r>
      <w:hyperlink r:id="rId7" w:history="1">
        <w:r w:rsidR="00394473" w:rsidRPr="00434CC8">
          <w:rPr>
            <w:rStyle w:val="Hipervnculo"/>
          </w:rPr>
          <w:t>pmastropasqua@gmail.com</w:t>
        </w:r>
      </w:hyperlink>
      <w:r w:rsidR="00394473">
        <w:t xml:space="preserve"> </w:t>
      </w:r>
      <w:r w:rsidRPr="00394473">
        <w:t xml:space="preserve">indicando </w:t>
      </w:r>
      <w:r w:rsidR="00AC0C5B">
        <w:t xml:space="preserve">en el asunto: ponencia jornadas GAMA. Autor. </w:t>
      </w:r>
      <w:r w:rsidR="00AC0C5B" w:rsidRPr="00AC0C5B">
        <w:rPr>
          <w:b/>
        </w:rPr>
        <w:t xml:space="preserve">La presentación de la ponencia implica la asistencia a la misma, </w:t>
      </w:r>
      <w:r w:rsidR="00AC0C5B">
        <w:rPr>
          <w:b/>
        </w:rPr>
        <w:t>si esto no fuera</w:t>
      </w:r>
      <w:r w:rsidR="00AC0C5B" w:rsidRPr="00AC0C5B">
        <w:rPr>
          <w:b/>
        </w:rPr>
        <w:t xml:space="preserve"> </w:t>
      </w:r>
      <w:r w:rsidR="00AC0C5B">
        <w:rPr>
          <w:b/>
        </w:rPr>
        <w:t>posible</w:t>
      </w:r>
      <w:r w:rsidR="00AC0C5B" w:rsidRPr="00AC0C5B">
        <w:rPr>
          <w:b/>
        </w:rPr>
        <w:t>, por favor aclararlo para la programación de las exposiciones</w:t>
      </w:r>
      <w:r w:rsidR="00AC0C5B">
        <w:rPr>
          <w:b/>
        </w:rPr>
        <w:t>.</w:t>
      </w:r>
    </w:p>
    <w:p w:rsidR="00AC0C5B" w:rsidRDefault="00AC0C5B" w:rsidP="00394473">
      <w:pPr>
        <w:jc w:val="both"/>
      </w:pPr>
    </w:p>
    <w:p w:rsidR="00394473" w:rsidRDefault="00394473" w:rsidP="00394473">
      <w:pPr>
        <w:jc w:val="both"/>
      </w:pPr>
      <w:r>
        <w:t>FORMATO</w:t>
      </w:r>
    </w:p>
    <w:p w:rsidR="00394473" w:rsidRDefault="00394473" w:rsidP="00DB5B6B">
      <w:pPr>
        <w:jc w:val="both"/>
      </w:pPr>
    </w:p>
    <w:p w:rsidR="00394473" w:rsidRPr="00394473" w:rsidRDefault="00394473" w:rsidP="00394473">
      <w:pPr>
        <w:pStyle w:val="Prrafodelista"/>
        <w:numPr>
          <w:ilvl w:val="0"/>
          <w:numId w:val="2"/>
        </w:numPr>
        <w:jc w:val="both"/>
      </w:pPr>
      <w:r>
        <w:t>Encabezado de las jornadas (el mismo de esta página sin logos)</w:t>
      </w:r>
    </w:p>
    <w:p w:rsidR="00DB5B6B" w:rsidRPr="00394473" w:rsidRDefault="00DB5B6B" w:rsidP="00394473">
      <w:pPr>
        <w:pStyle w:val="Prrafodelista"/>
        <w:numPr>
          <w:ilvl w:val="0"/>
          <w:numId w:val="2"/>
        </w:numPr>
        <w:jc w:val="both"/>
      </w:pPr>
      <w:r w:rsidRPr="00394473">
        <w:t>Título</w:t>
      </w:r>
      <w:r w:rsidR="00394473">
        <w:t xml:space="preserve"> del trabajo</w:t>
      </w:r>
    </w:p>
    <w:p w:rsidR="00AB411B" w:rsidRPr="00394473" w:rsidRDefault="00AB411B" w:rsidP="00394473">
      <w:pPr>
        <w:pStyle w:val="Prrafodelista"/>
        <w:numPr>
          <w:ilvl w:val="0"/>
          <w:numId w:val="2"/>
        </w:numPr>
        <w:jc w:val="both"/>
      </w:pPr>
      <w:r w:rsidRPr="00394473">
        <w:t>Facultad o centro de referencia</w:t>
      </w:r>
    </w:p>
    <w:p w:rsidR="00DB5B6B" w:rsidRPr="00394473" w:rsidRDefault="00DB5B6B" w:rsidP="00394473">
      <w:pPr>
        <w:pStyle w:val="Prrafodelista"/>
        <w:numPr>
          <w:ilvl w:val="0"/>
          <w:numId w:val="2"/>
        </w:numPr>
        <w:jc w:val="both"/>
      </w:pPr>
      <w:r w:rsidRPr="00394473">
        <w:t>Integrante/s del grupo de trabajo</w:t>
      </w:r>
    </w:p>
    <w:p w:rsidR="00AB411B" w:rsidRPr="00394473" w:rsidRDefault="00AB411B" w:rsidP="00394473">
      <w:pPr>
        <w:pStyle w:val="Prrafodelista"/>
        <w:numPr>
          <w:ilvl w:val="0"/>
          <w:numId w:val="2"/>
        </w:numPr>
        <w:jc w:val="both"/>
      </w:pPr>
      <w:r w:rsidRPr="00394473">
        <w:t>3 a 5 palabras clave</w:t>
      </w:r>
    </w:p>
    <w:p w:rsidR="00DB5B6B" w:rsidRPr="00394473" w:rsidRDefault="00DB5B6B" w:rsidP="00394473">
      <w:pPr>
        <w:pStyle w:val="Prrafodelista"/>
        <w:numPr>
          <w:ilvl w:val="0"/>
          <w:numId w:val="2"/>
        </w:numPr>
        <w:jc w:val="both"/>
      </w:pPr>
      <w:r w:rsidRPr="00394473">
        <w:t>Breve resumen</w:t>
      </w:r>
    </w:p>
    <w:p w:rsidR="00DB5B6B" w:rsidRPr="005D793D" w:rsidRDefault="00DB5B6B" w:rsidP="00AB411B">
      <w:pPr>
        <w:ind w:left="720"/>
        <w:jc w:val="both"/>
        <w:rPr>
          <w:rFonts w:ascii="Calibri" w:hAnsi="Calibri"/>
          <w:sz w:val="22"/>
          <w:szCs w:val="22"/>
        </w:rPr>
      </w:pPr>
    </w:p>
    <w:p w:rsidR="00AC0C5B" w:rsidRDefault="00AC0C5B">
      <w:r>
        <w:t>En breve les daremos algunos datos sobre hotelería en la ciudad y otras informaciones que requieran.</w:t>
      </w:r>
    </w:p>
    <w:p w:rsidR="008E0768" w:rsidRDefault="00394473">
      <w:r>
        <w:t>Sin más y esperando contar con la presencia, aprovechamos a saludarlos muy atte.</w:t>
      </w:r>
    </w:p>
    <w:p w:rsidR="00394473" w:rsidRDefault="00394473"/>
    <w:p w:rsidR="00394473" w:rsidRDefault="00394473"/>
    <w:p w:rsidR="00394473" w:rsidRDefault="00394473" w:rsidP="00394473">
      <w:pPr>
        <w:jc w:val="right"/>
      </w:pPr>
      <w:r>
        <w:t>Dr. Arq. Pablo Mastropasqua</w:t>
      </w:r>
    </w:p>
    <w:p w:rsidR="00394473" w:rsidRDefault="00394473" w:rsidP="00394473">
      <w:pPr>
        <w:jc w:val="right"/>
      </w:pPr>
      <w:r>
        <w:t>UNMdP/FAUD/GAMA</w:t>
      </w:r>
    </w:p>
    <w:sectPr w:rsidR="00394473" w:rsidSect="0039447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A357E"/>
    <w:multiLevelType w:val="hybridMultilevel"/>
    <w:tmpl w:val="CD3E784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37775"/>
    <w:multiLevelType w:val="hybridMultilevel"/>
    <w:tmpl w:val="3550ABEE"/>
    <w:lvl w:ilvl="0" w:tplc="04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B5B6B"/>
    <w:rsid w:val="00394473"/>
    <w:rsid w:val="008E0768"/>
    <w:rsid w:val="00AB411B"/>
    <w:rsid w:val="00AC0C5B"/>
    <w:rsid w:val="00DB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DB5B6B"/>
    <w:rPr>
      <w:color w:val="0000FF"/>
      <w:u w:val="single"/>
    </w:rPr>
  </w:style>
  <w:style w:type="character" w:customStyle="1" w:styleId="blockname2">
    <w:name w:val="blockname2"/>
    <w:basedOn w:val="Fuentedeprrafopredeter"/>
    <w:rsid w:val="00DB5B6B"/>
    <w:rPr>
      <w:color w:val="2A2A2A"/>
    </w:rPr>
  </w:style>
  <w:style w:type="character" w:customStyle="1" w:styleId="blockemailwithname2">
    <w:name w:val="blockemailwithname2"/>
    <w:basedOn w:val="Fuentedeprrafopredeter"/>
    <w:rsid w:val="00DB5B6B"/>
    <w:rPr>
      <w:color w:val="2A2A2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5B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5B6B"/>
    <w:rPr>
      <w:rFonts w:ascii="Tahoma" w:eastAsia="Times New Roman" w:hAnsi="Tahoma" w:cs="Tahoma"/>
      <w:sz w:val="16"/>
      <w:szCs w:val="16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3944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mastropasqu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344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cp:lastPrinted>2012-09-11T19:10:00Z</cp:lastPrinted>
  <dcterms:created xsi:type="dcterms:W3CDTF">2012-09-11T18:12:00Z</dcterms:created>
  <dcterms:modified xsi:type="dcterms:W3CDTF">2012-09-11T19:11:00Z</dcterms:modified>
</cp:coreProperties>
</file>